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0A23" w:rsidRPr="0008229D" w:rsidRDefault="00850A23" w:rsidP="00335759">
      <w:pPr>
        <w:spacing w:after="0" w:line="240" w:lineRule="auto"/>
        <w:rPr>
          <w:rFonts w:ascii="Arial" w:hAnsi="Arial" w:cs="Arial"/>
          <w:szCs w:val="24"/>
        </w:rPr>
      </w:pPr>
      <w:bookmarkStart w:id="0" w:name="_GoBack"/>
      <w:bookmarkEnd w:id="0"/>
      <w:r w:rsidRPr="0008229D">
        <w:rPr>
          <w:rFonts w:ascii="Arial" w:hAnsi="Arial" w:cs="Arial"/>
          <w:szCs w:val="24"/>
        </w:rPr>
        <w:t xml:space="preserve">                      </w:t>
      </w:r>
      <w:r w:rsidRPr="0008229D">
        <w:rPr>
          <w:rFonts w:ascii="Arial" w:eastAsia="Times New Roman" w:hAnsi="Arial" w:cs="Arial"/>
          <w:szCs w:val="24"/>
          <w:lang w:eastAsia="lt-LT"/>
        </w:rPr>
        <w:t xml:space="preserve"> </w:t>
      </w:r>
      <w:r w:rsidR="00335759">
        <w:rPr>
          <w:rFonts w:ascii="Arial" w:eastAsia="Times New Roman" w:hAnsi="Arial" w:cs="Arial"/>
          <w:szCs w:val="24"/>
          <w:lang w:eastAsia="lt-LT"/>
        </w:rPr>
        <w:t xml:space="preserve">                                                  </w:t>
      </w:r>
      <w:r w:rsidRPr="0008229D">
        <w:rPr>
          <w:rFonts w:ascii="Arial" w:hAnsi="Arial" w:cs="Arial"/>
          <w:szCs w:val="24"/>
        </w:rPr>
        <w:t>PATVIRTINTA</w:t>
      </w:r>
    </w:p>
    <w:p w:rsidR="00850A23" w:rsidRPr="0008229D" w:rsidRDefault="00850A23" w:rsidP="00850A23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08229D">
        <w:rPr>
          <w:rFonts w:ascii="Arial" w:hAnsi="Arial" w:cs="Arial"/>
          <w:szCs w:val="24"/>
        </w:rPr>
        <w:t xml:space="preserve">                                                                         Klaipėdos r. Priekulės vaikų lopšelio-darželio</w:t>
      </w:r>
    </w:p>
    <w:p w:rsidR="00850A23" w:rsidRPr="0008229D" w:rsidRDefault="00850A23" w:rsidP="00850A23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08229D">
        <w:rPr>
          <w:rFonts w:ascii="Arial" w:hAnsi="Arial" w:cs="Arial"/>
          <w:szCs w:val="24"/>
        </w:rPr>
        <w:t xml:space="preserve">                                                       </w:t>
      </w:r>
      <w:r w:rsidR="0008229D">
        <w:rPr>
          <w:rFonts w:ascii="Arial" w:hAnsi="Arial" w:cs="Arial"/>
          <w:szCs w:val="24"/>
        </w:rPr>
        <w:t xml:space="preserve"> </w:t>
      </w:r>
      <w:r w:rsidR="00FF65A5">
        <w:rPr>
          <w:rFonts w:ascii="Arial" w:hAnsi="Arial" w:cs="Arial"/>
          <w:szCs w:val="24"/>
        </w:rPr>
        <w:t xml:space="preserve">       </w:t>
      </w:r>
      <w:r w:rsidR="00C358DE">
        <w:rPr>
          <w:rFonts w:ascii="Arial" w:hAnsi="Arial" w:cs="Arial"/>
          <w:szCs w:val="24"/>
        </w:rPr>
        <w:t xml:space="preserve">   </w:t>
      </w:r>
      <w:r w:rsidRPr="0008229D">
        <w:rPr>
          <w:rFonts w:ascii="Arial" w:hAnsi="Arial" w:cs="Arial"/>
          <w:szCs w:val="24"/>
        </w:rPr>
        <w:t>direktoriaus 202</w:t>
      </w:r>
      <w:r w:rsidR="003E58DA">
        <w:rPr>
          <w:rFonts w:ascii="Arial" w:hAnsi="Arial" w:cs="Arial"/>
          <w:szCs w:val="24"/>
        </w:rPr>
        <w:t>6</w:t>
      </w:r>
      <w:r w:rsidRPr="0008229D">
        <w:rPr>
          <w:rFonts w:ascii="Arial" w:hAnsi="Arial" w:cs="Arial"/>
          <w:szCs w:val="24"/>
        </w:rPr>
        <w:t xml:space="preserve"> m. </w:t>
      </w:r>
      <w:r w:rsidR="003E58DA">
        <w:rPr>
          <w:rFonts w:ascii="Arial" w:hAnsi="Arial" w:cs="Arial"/>
          <w:szCs w:val="24"/>
        </w:rPr>
        <w:t>rugsėjo</w:t>
      </w:r>
      <w:r w:rsidRPr="0008229D">
        <w:rPr>
          <w:rFonts w:ascii="Arial" w:hAnsi="Arial" w:cs="Arial"/>
          <w:szCs w:val="24"/>
        </w:rPr>
        <w:t xml:space="preserve"> </w:t>
      </w:r>
      <w:r w:rsidR="00FF65A5">
        <w:rPr>
          <w:rFonts w:ascii="Arial" w:hAnsi="Arial" w:cs="Arial"/>
          <w:szCs w:val="24"/>
        </w:rPr>
        <w:t>mėn.</w:t>
      </w:r>
      <w:r w:rsidR="00C358DE">
        <w:rPr>
          <w:rFonts w:ascii="Arial" w:hAnsi="Arial" w:cs="Arial"/>
          <w:szCs w:val="24"/>
        </w:rPr>
        <w:t xml:space="preserve"> 25</w:t>
      </w:r>
      <w:r w:rsidR="00FF65A5">
        <w:rPr>
          <w:rFonts w:ascii="Arial" w:hAnsi="Arial" w:cs="Arial"/>
          <w:szCs w:val="24"/>
        </w:rPr>
        <w:t xml:space="preserve"> </w:t>
      </w:r>
      <w:r w:rsidRPr="0008229D">
        <w:rPr>
          <w:rFonts w:ascii="Arial" w:hAnsi="Arial" w:cs="Arial"/>
          <w:szCs w:val="24"/>
        </w:rPr>
        <w:t xml:space="preserve">d. </w:t>
      </w:r>
    </w:p>
    <w:p w:rsidR="00850A23" w:rsidRPr="0008229D" w:rsidRDefault="00850A23" w:rsidP="00850A23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08229D">
        <w:rPr>
          <w:rFonts w:ascii="Arial" w:hAnsi="Arial" w:cs="Arial"/>
          <w:szCs w:val="24"/>
        </w:rPr>
        <w:t xml:space="preserve">                          </w:t>
      </w:r>
      <w:r w:rsidR="00680E2F">
        <w:rPr>
          <w:rFonts w:ascii="Arial" w:hAnsi="Arial" w:cs="Arial"/>
          <w:szCs w:val="24"/>
        </w:rPr>
        <w:t xml:space="preserve"> </w:t>
      </w:r>
      <w:r w:rsidR="00C358DE">
        <w:rPr>
          <w:rFonts w:ascii="Arial" w:hAnsi="Arial" w:cs="Arial"/>
          <w:szCs w:val="24"/>
        </w:rPr>
        <w:t xml:space="preserve">       </w:t>
      </w:r>
      <w:r w:rsidRPr="0008229D">
        <w:rPr>
          <w:rFonts w:ascii="Arial" w:hAnsi="Arial" w:cs="Arial"/>
          <w:szCs w:val="24"/>
        </w:rPr>
        <w:t>įsakymu Nr. I1-</w:t>
      </w:r>
      <w:r w:rsidR="00C358DE">
        <w:rPr>
          <w:rFonts w:ascii="Arial" w:hAnsi="Arial" w:cs="Arial"/>
          <w:szCs w:val="24"/>
        </w:rPr>
        <w:t xml:space="preserve"> 150</w:t>
      </w:r>
      <w:r w:rsidR="000C017A">
        <w:rPr>
          <w:rFonts w:ascii="Arial" w:hAnsi="Arial" w:cs="Arial"/>
          <w:szCs w:val="24"/>
        </w:rPr>
        <w:t xml:space="preserve"> </w:t>
      </w:r>
    </w:p>
    <w:p w:rsidR="00850A23" w:rsidRPr="0008229D" w:rsidRDefault="00850A23" w:rsidP="00850A23">
      <w:pPr>
        <w:spacing w:after="0" w:line="240" w:lineRule="auto"/>
        <w:rPr>
          <w:rFonts w:ascii="Arial" w:eastAsia="Times New Roman" w:hAnsi="Arial" w:cs="Arial"/>
          <w:szCs w:val="24"/>
          <w:lang w:eastAsia="lt-LT"/>
        </w:rPr>
      </w:pPr>
      <w:r w:rsidRPr="0008229D">
        <w:rPr>
          <w:rFonts w:ascii="Arial" w:hAnsi="Arial" w:cs="Arial"/>
          <w:szCs w:val="24"/>
          <w:lang w:eastAsia="lt-LT"/>
        </w:rPr>
        <w:t xml:space="preserve">                                        </w:t>
      </w:r>
    </w:p>
    <w:p w:rsidR="00850A23" w:rsidRPr="0091578E" w:rsidRDefault="00850A23" w:rsidP="00850A23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lt-LT"/>
        </w:rPr>
      </w:pPr>
      <w:r w:rsidRPr="0091578E">
        <w:rPr>
          <w:rFonts w:ascii="Arial" w:eastAsia="Times New Roman" w:hAnsi="Arial" w:cs="Arial"/>
          <w:b/>
          <w:szCs w:val="24"/>
          <w:lang w:eastAsia="lt-LT"/>
        </w:rPr>
        <w:t xml:space="preserve">PRIEKULĖS VAIKŲ LOPŠELIO-DARŽELIO </w:t>
      </w:r>
      <w:r w:rsidRPr="0091578E">
        <w:rPr>
          <w:rFonts w:ascii="Arial" w:eastAsia="Times New Roman" w:hAnsi="Arial" w:cs="Arial"/>
          <w:szCs w:val="24"/>
          <w:lang w:eastAsia="lt-LT"/>
        </w:rPr>
        <w:t xml:space="preserve"> </w:t>
      </w:r>
      <w:r w:rsidR="0027559F">
        <w:rPr>
          <w:rFonts w:ascii="Arial" w:eastAsia="Times New Roman" w:hAnsi="Arial" w:cs="Arial"/>
          <w:b/>
          <w:szCs w:val="24"/>
          <w:lang w:eastAsia="lt-LT"/>
        </w:rPr>
        <w:t>UGDYTINIŲ</w:t>
      </w:r>
      <w:r w:rsidR="0091578E" w:rsidRPr="0091578E">
        <w:rPr>
          <w:rFonts w:ascii="Arial" w:eastAsia="Times New Roman" w:hAnsi="Arial" w:cs="Arial"/>
          <w:b/>
          <w:szCs w:val="24"/>
          <w:lang w:eastAsia="lt-LT"/>
        </w:rPr>
        <w:t xml:space="preserve"> ASMENINIŲ MOBILIŲJŲ TELEFONŲ IR KITŲ INFORMACINIŲ TECHNOLOGIJŲ ĮRENGINIŲ NAUDOJIMO </w:t>
      </w:r>
    </w:p>
    <w:p w:rsidR="004A0415" w:rsidRPr="0091578E" w:rsidRDefault="00850A23" w:rsidP="004A041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Cs w:val="24"/>
          <w:lang w:eastAsia="lt-LT"/>
        </w:rPr>
      </w:pPr>
      <w:r w:rsidRPr="0091578E">
        <w:rPr>
          <w:rFonts w:ascii="Arial" w:eastAsia="Times New Roman" w:hAnsi="Arial" w:cs="Arial"/>
          <w:b/>
          <w:szCs w:val="24"/>
          <w:lang w:eastAsia="lt-LT"/>
        </w:rPr>
        <w:t xml:space="preserve"> </w:t>
      </w:r>
      <w:r w:rsidR="0027559F">
        <w:rPr>
          <w:rFonts w:ascii="Arial" w:eastAsia="Times New Roman" w:hAnsi="Arial" w:cs="Arial"/>
          <w:b/>
          <w:szCs w:val="24"/>
          <w:lang w:eastAsia="lt-LT"/>
        </w:rPr>
        <w:t>ĮSTAIGOJE TVARKOS APRAŠAS</w:t>
      </w:r>
    </w:p>
    <w:p w:rsidR="00850A23" w:rsidRPr="0008229D" w:rsidRDefault="00850A23" w:rsidP="00850A23">
      <w:pPr>
        <w:spacing w:after="0" w:line="240" w:lineRule="auto"/>
        <w:rPr>
          <w:rFonts w:ascii="Arial" w:eastAsia="Times New Roman" w:hAnsi="Arial" w:cs="Arial"/>
          <w:szCs w:val="24"/>
          <w:lang w:eastAsia="lt-LT"/>
        </w:rPr>
      </w:pPr>
    </w:p>
    <w:p w:rsidR="00850A23" w:rsidRPr="0008229D" w:rsidRDefault="00850A23" w:rsidP="00850A23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Cs w:val="24"/>
        </w:rPr>
      </w:pPr>
      <w:r w:rsidRPr="0008229D">
        <w:rPr>
          <w:rFonts w:ascii="Arial" w:eastAsia="Times New Roman" w:hAnsi="Arial" w:cs="Arial"/>
          <w:b/>
          <w:szCs w:val="24"/>
        </w:rPr>
        <w:t>I. SKYRIUS</w:t>
      </w:r>
    </w:p>
    <w:p w:rsidR="00850A23" w:rsidRPr="0008229D" w:rsidRDefault="00850A23" w:rsidP="00850A23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Cs w:val="24"/>
        </w:rPr>
      </w:pPr>
      <w:r w:rsidRPr="0008229D">
        <w:rPr>
          <w:rFonts w:ascii="Arial" w:eastAsia="Times New Roman" w:hAnsi="Arial" w:cs="Arial"/>
          <w:b/>
          <w:szCs w:val="24"/>
        </w:rPr>
        <w:t xml:space="preserve"> BENDROSIOS  NUOSTATOS</w:t>
      </w:r>
    </w:p>
    <w:p w:rsidR="00880170" w:rsidRDefault="00880170" w:rsidP="00880170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szCs w:val="24"/>
        </w:rPr>
      </w:pPr>
    </w:p>
    <w:p w:rsidR="00850A23" w:rsidRPr="0027559F" w:rsidRDefault="00880170" w:rsidP="00880170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1.</w:t>
      </w:r>
      <w:r w:rsidR="003028E8">
        <w:rPr>
          <w:rFonts w:ascii="Arial" w:eastAsia="Times New Roman" w:hAnsi="Arial" w:cs="Arial"/>
          <w:szCs w:val="24"/>
        </w:rPr>
        <w:t xml:space="preserve"> </w:t>
      </w:r>
      <w:r w:rsidR="00850A23" w:rsidRPr="0027559F">
        <w:rPr>
          <w:rFonts w:ascii="Arial" w:eastAsia="Times New Roman" w:hAnsi="Arial" w:cs="Arial"/>
          <w:szCs w:val="24"/>
        </w:rPr>
        <w:t>Klaipėdos r</w:t>
      </w:r>
      <w:r w:rsidR="0091578E" w:rsidRPr="0027559F">
        <w:rPr>
          <w:rFonts w:ascii="Arial" w:eastAsia="Times New Roman" w:hAnsi="Arial" w:cs="Arial"/>
          <w:szCs w:val="24"/>
        </w:rPr>
        <w:t>.</w:t>
      </w:r>
      <w:r w:rsidR="00850A23" w:rsidRPr="0027559F">
        <w:rPr>
          <w:rFonts w:ascii="Arial" w:eastAsia="Times New Roman" w:hAnsi="Arial" w:cs="Arial"/>
          <w:szCs w:val="24"/>
        </w:rPr>
        <w:t xml:space="preserve"> Priekulės vaikų lopšelio-darželio (toliau – </w:t>
      </w:r>
      <w:r w:rsidR="0091578E" w:rsidRPr="0027559F">
        <w:rPr>
          <w:rFonts w:ascii="Arial" w:eastAsia="Times New Roman" w:hAnsi="Arial" w:cs="Arial"/>
          <w:szCs w:val="24"/>
        </w:rPr>
        <w:t>Į</w:t>
      </w:r>
      <w:r w:rsidR="00850A23" w:rsidRPr="0027559F">
        <w:rPr>
          <w:rFonts w:ascii="Arial" w:eastAsia="Times New Roman" w:hAnsi="Arial" w:cs="Arial"/>
          <w:szCs w:val="24"/>
        </w:rPr>
        <w:t>staig</w:t>
      </w:r>
      <w:r w:rsidR="0091578E" w:rsidRPr="0027559F">
        <w:rPr>
          <w:rFonts w:ascii="Arial" w:eastAsia="Times New Roman" w:hAnsi="Arial" w:cs="Arial"/>
          <w:szCs w:val="24"/>
        </w:rPr>
        <w:t>os</w:t>
      </w:r>
      <w:r w:rsidR="00850A23" w:rsidRPr="0027559F">
        <w:rPr>
          <w:rFonts w:ascii="Arial" w:eastAsia="Times New Roman" w:hAnsi="Arial" w:cs="Arial"/>
          <w:szCs w:val="24"/>
        </w:rPr>
        <w:t xml:space="preserve">) </w:t>
      </w:r>
      <w:r w:rsidR="00335759">
        <w:rPr>
          <w:rFonts w:ascii="Arial" w:eastAsia="Times New Roman" w:hAnsi="Arial" w:cs="Arial"/>
          <w:szCs w:val="24"/>
        </w:rPr>
        <w:t>u</w:t>
      </w:r>
      <w:r w:rsidR="003028E8">
        <w:rPr>
          <w:rFonts w:ascii="Arial" w:eastAsia="Times New Roman" w:hAnsi="Arial" w:cs="Arial"/>
          <w:szCs w:val="24"/>
        </w:rPr>
        <w:t>gdytinių</w:t>
      </w:r>
      <w:r w:rsidR="0091578E" w:rsidRPr="0027559F">
        <w:rPr>
          <w:rFonts w:ascii="Arial" w:eastAsia="Times New Roman" w:hAnsi="Arial" w:cs="Arial"/>
          <w:szCs w:val="24"/>
        </w:rPr>
        <w:t xml:space="preserve"> asmeninių mobiliųjų telefonų ir kitų informacinių technologijų įrenginių naudojimo  </w:t>
      </w:r>
      <w:r w:rsidR="003028E8">
        <w:rPr>
          <w:rFonts w:ascii="Arial" w:eastAsia="Times New Roman" w:hAnsi="Arial" w:cs="Arial"/>
          <w:szCs w:val="24"/>
        </w:rPr>
        <w:t>tvarkos aprašas</w:t>
      </w:r>
      <w:r w:rsidR="0091578E" w:rsidRPr="0027559F">
        <w:rPr>
          <w:rFonts w:ascii="Arial" w:eastAsia="Times New Roman" w:hAnsi="Arial" w:cs="Arial"/>
          <w:szCs w:val="24"/>
        </w:rPr>
        <w:t xml:space="preserve"> (toliau – </w:t>
      </w:r>
      <w:r w:rsidR="003028E8">
        <w:rPr>
          <w:rFonts w:ascii="Arial" w:eastAsia="Times New Roman" w:hAnsi="Arial" w:cs="Arial"/>
          <w:szCs w:val="24"/>
        </w:rPr>
        <w:t>Tvarka</w:t>
      </w:r>
      <w:r w:rsidR="0091578E" w:rsidRPr="0027559F">
        <w:rPr>
          <w:rFonts w:ascii="Arial" w:eastAsia="Times New Roman" w:hAnsi="Arial" w:cs="Arial"/>
          <w:szCs w:val="24"/>
        </w:rPr>
        <w:t xml:space="preserve">) apibrėžia </w:t>
      </w:r>
      <w:r w:rsidR="003028E8">
        <w:rPr>
          <w:rFonts w:ascii="Arial" w:eastAsia="Times New Roman" w:hAnsi="Arial" w:cs="Arial"/>
          <w:szCs w:val="24"/>
        </w:rPr>
        <w:t>ugdytinių</w:t>
      </w:r>
      <w:r w:rsidR="0091578E" w:rsidRPr="0027559F">
        <w:rPr>
          <w:rFonts w:ascii="Arial" w:eastAsia="Times New Roman" w:hAnsi="Arial" w:cs="Arial"/>
          <w:szCs w:val="24"/>
        </w:rPr>
        <w:t xml:space="preserve"> asmeninių mobiliųjų telefonų ir kitų informacinių technologijų įrenginių (toliau – asmeniniai informacinių technologijų įrenginiai) naudojimo Įstaigoje tvarką</w:t>
      </w:r>
      <w:r w:rsidR="00850A23" w:rsidRPr="0027559F">
        <w:rPr>
          <w:rFonts w:ascii="Arial" w:eastAsia="Times New Roman" w:hAnsi="Arial" w:cs="Arial"/>
          <w:szCs w:val="24"/>
        </w:rPr>
        <w:t>.</w:t>
      </w:r>
    </w:p>
    <w:p w:rsidR="00E950D0" w:rsidRDefault="003028E8" w:rsidP="00880170">
      <w:pPr>
        <w:pStyle w:val="Sraopastraipa"/>
        <w:keepNext/>
        <w:spacing w:after="0" w:line="240" w:lineRule="auto"/>
        <w:ind w:left="0"/>
        <w:jc w:val="both"/>
        <w:outlineLvl w:val="1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2. Tvarkos</w:t>
      </w:r>
      <w:r w:rsidR="00850A23" w:rsidRPr="0008229D">
        <w:rPr>
          <w:rFonts w:ascii="Arial" w:eastAsia="Times New Roman" w:hAnsi="Arial" w:cs="Arial"/>
          <w:szCs w:val="24"/>
        </w:rPr>
        <w:t xml:space="preserve"> </w:t>
      </w:r>
      <w:r w:rsidR="00AD26E9">
        <w:rPr>
          <w:rFonts w:ascii="Arial" w:eastAsia="Times New Roman" w:hAnsi="Arial" w:cs="Arial"/>
          <w:szCs w:val="24"/>
        </w:rPr>
        <w:t>paskirtis</w:t>
      </w:r>
      <w:r w:rsidR="00E950D0">
        <w:rPr>
          <w:rFonts w:ascii="Arial" w:eastAsia="Times New Roman" w:hAnsi="Arial" w:cs="Arial"/>
          <w:szCs w:val="24"/>
        </w:rPr>
        <w:t>:</w:t>
      </w:r>
      <w:r w:rsidR="00850A23" w:rsidRPr="0008229D">
        <w:rPr>
          <w:rFonts w:ascii="Arial" w:eastAsia="Times New Roman" w:hAnsi="Arial" w:cs="Arial"/>
          <w:szCs w:val="24"/>
        </w:rPr>
        <w:t xml:space="preserve"> </w:t>
      </w:r>
    </w:p>
    <w:p w:rsidR="004E537C" w:rsidRDefault="00E950D0" w:rsidP="00880170">
      <w:pPr>
        <w:pStyle w:val="Sraopastraipa"/>
        <w:keepNext/>
        <w:spacing w:after="0" w:line="240" w:lineRule="auto"/>
        <w:ind w:left="0"/>
        <w:jc w:val="both"/>
        <w:outlineLvl w:val="1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2.1. </w:t>
      </w:r>
      <w:r w:rsidR="00850A23" w:rsidRPr="0008229D">
        <w:rPr>
          <w:rFonts w:ascii="Arial" w:eastAsia="Times New Roman" w:hAnsi="Arial" w:cs="Arial"/>
          <w:szCs w:val="24"/>
        </w:rPr>
        <w:t xml:space="preserve">užtikrinti </w:t>
      </w:r>
      <w:r w:rsidR="00AD26E9">
        <w:rPr>
          <w:rFonts w:ascii="Arial" w:eastAsia="Times New Roman" w:hAnsi="Arial" w:cs="Arial"/>
          <w:szCs w:val="24"/>
        </w:rPr>
        <w:t xml:space="preserve">saugią, ugdymui palankią Įstaigos aplinką, kurioje būtų apibrėžtos asmeninių informacinių technologijų įrenginių naudojimo taisyklės, padedančios </w:t>
      </w:r>
      <w:r w:rsidR="003028E8">
        <w:rPr>
          <w:rFonts w:ascii="Arial" w:eastAsia="Times New Roman" w:hAnsi="Arial" w:cs="Arial"/>
          <w:szCs w:val="24"/>
        </w:rPr>
        <w:t>ugdytiniams</w:t>
      </w:r>
      <w:r w:rsidR="00AD26E9">
        <w:rPr>
          <w:rFonts w:ascii="Arial" w:eastAsia="Times New Roman" w:hAnsi="Arial" w:cs="Arial"/>
          <w:szCs w:val="24"/>
        </w:rPr>
        <w:t xml:space="preserve"> ir jų tėvams</w:t>
      </w:r>
      <w:r w:rsidR="009843CC">
        <w:rPr>
          <w:rFonts w:ascii="Arial" w:eastAsia="Times New Roman" w:hAnsi="Arial" w:cs="Arial"/>
          <w:szCs w:val="24"/>
        </w:rPr>
        <w:t xml:space="preserve"> (globėjams, rūpintojams)</w:t>
      </w:r>
      <w:r w:rsidR="00AD26E9">
        <w:rPr>
          <w:rFonts w:ascii="Arial" w:eastAsia="Times New Roman" w:hAnsi="Arial" w:cs="Arial"/>
          <w:szCs w:val="24"/>
        </w:rPr>
        <w:t xml:space="preserve"> ugdyti </w:t>
      </w:r>
      <w:r w:rsidR="004E537C">
        <w:rPr>
          <w:rFonts w:ascii="Arial" w:eastAsia="Times New Roman" w:hAnsi="Arial" w:cs="Arial"/>
          <w:szCs w:val="24"/>
        </w:rPr>
        <w:t xml:space="preserve">atsakingo ir sąmoningo </w:t>
      </w:r>
      <w:r w:rsidR="004E537C" w:rsidRPr="003A03C8">
        <w:rPr>
          <w:rFonts w:ascii="Arial" w:eastAsia="Times New Roman" w:hAnsi="Arial" w:cs="Arial"/>
          <w:szCs w:val="24"/>
        </w:rPr>
        <w:t>technologinių įrenginių naudojimo įgūdžius</w:t>
      </w:r>
      <w:r>
        <w:rPr>
          <w:rFonts w:ascii="Arial" w:eastAsia="Times New Roman" w:hAnsi="Arial" w:cs="Arial"/>
          <w:szCs w:val="24"/>
        </w:rPr>
        <w:t>;</w:t>
      </w:r>
    </w:p>
    <w:p w:rsidR="00E950D0" w:rsidRDefault="00E950D0" w:rsidP="00880170">
      <w:pPr>
        <w:pStyle w:val="Sraopastraipa"/>
        <w:keepNext/>
        <w:spacing w:after="0" w:line="240" w:lineRule="auto"/>
        <w:ind w:left="0"/>
        <w:jc w:val="both"/>
        <w:outlineLvl w:val="1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2.2. sumažinti žalos ugdytinių sveikatai riziką;</w:t>
      </w:r>
    </w:p>
    <w:p w:rsidR="00E950D0" w:rsidRDefault="00E950D0" w:rsidP="00880170">
      <w:pPr>
        <w:pStyle w:val="Sraopastraipa"/>
        <w:keepNext/>
        <w:spacing w:after="0" w:line="240" w:lineRule="auto"/>
        <w:ind w:left="0"/>
        <w:jc w:val="both"/>
        <w:outlineLvl w:val="1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2.3. apsaugoti ugdytinius nuo pavojingo turinio internete, patyčių </w:t>
      </w:r>
      <w:r w:rsidR="00100F5C">
        <w:rPr>
          <w:rFonts w:ascii="Arial" w:eastAsia="Times New Roman" w:hAnsi="Arial" w:cs="Arial"/>
          <w:szCs w:val="24"/>
        </w:rPr>
        <w:t>ugdytinių ir Įstaigos darbuotojų atžvilgiu;</w:t>
      </w:r>
    </w:p>
    <w:p w:rsidR="00100F5C" w:rsidRPr="003A03C8" w:rsidRDefault="00100F5C" w:rsidP="00880170">
      <w:pPr>
        <w:pStyle w:val="Sraopastraipa"/>
        <w:keepNext/>
        <w:spacing w:after="0" w:line="240" w:lineRule="auto"/>
        <w:ind w:left="0"/>
        <w:jc w:val="both"/>
        <w:outlineLvl w:val="1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2.4. vykdyti priklausomybės nuo mobiliųjų įrenginių prevenciją.</w:t>
      </w:r>
    </w:p>
    <w:p w:rsidR="003028E8" w:rsidRDefault="003028E8" w:rsidP="00880170">
      <w:pPr>
        <w:pStyle w:val="Betarp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3. </w:t>
      </w:r>
      <w:r w:rsidR="004E537C" w:rsidRPr="003A03C8">
        <w:rPr>
          <w:rFonts w:ascii="Arial" w:hAnsi="Arial" w:cs="Arial"/>
        </w:rPr>
        <w:t xml:space="preserve">Asmeniniai informacinių technologijų įrenginiai </w:t>
      </w:r>
      <w:r>
        <w:rPr>
          <w:rFonts w:ascii="Arial" w:hAnsi="Arial" w:cs="Arial"/>
        </w:rPr>
        <w:t>Tvarkoje</w:t>
      </w:r>
      <w:r w:rsidR="004E537C" w:rsidRPr="003A03C8">
        <w:rPr>
          <w:rFonts w:ascii="Arial" w:hAnsi="Arial" w:cs="Arial"/>
        </w:rPr>
        <w:t xml:space="preserve"> suprantami kaip</w:t>
      </w:r>
      <w:r w:rsidR="0088017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ugdytinio</w:t>
      </w:r>
      <w:r w:rsidR="004E537C" w:rsidRPr="003A03C8">
        <w:rPr>
          <w:rFonts w:ascii="Arial" w:hAnsi="Arial" w:cs="Arial"/>
        </w:rPr>
        <w:t xml:space="preserve"> disponuojama informacinė ir komunikacinė įranga, skirta skambinti ir (arba)</w:t>
      </w:r>
      <w:r w:rsidR="00880170">
        <w:rPr>
          <w:rFonts w:ascii="Arial" w:hAnsi="Arial" w:cs="Arial"/>
        </w:rPr>
        <w:t xml:space="preserve"> </w:t>
      </w:r>
      <w:r w:rsidR="004E537C" w:rsidRPr="003A03C8">
        <w:rPr>
          <w:rFonts w:ascii="Arial" w:hAnsi="Arial" w:cs="Arial"/>
        </w:rPr>
        <w:t>susirašinėti tekst</w:t>
      </w:r>
      <w:r w:rsidR="00BB36FD" w:rsidRPr="003A03C8">
        <w:rPr>
          <w:rFonts w:ascii="Arial" w:hAnsi="Arial" w:cs="Arial"/>
        </w:rPr>
        <w:t>o</w:t>
      </w:r>
      <w:r w:rsidR="004E537C" w:rsidRPr="003A03C8">
        <w:rPr>
          <w:rFonts w:ascii="Arial" w:hAnsi="Arial" w:cs="Arial"/>
        </w:rPr>
        <w:t xml:space="preserve"> ir (arba) garso žinutėmis, ir (arba) klausytis, ir (arba) žiūrėti, ir</w:t>
      </w:r>
      <w:r w:rsidR="00880170">
        <w:rPr>
          <w:rFonts w:ascii="Arial" w:hAnsi="Arial" w:cs="Arial"/>
        </w:rPr>
        <w:t xml:space="preserve"> </w:t>
      </w:r>
      <w:r w:rsidR="004E537C" w:rsidRPr="003A03C8">
        <w:rPr>
          <w:rFonts w:ascii="Arial" w:hAnsi="Arial" w:cs="Arial"/>
        </w:rPr>
        <w:t>(arba) dalintis garso ir vaizdo įrašais, ir (arba) naršyti internete, ir (arba) fotografuoti,</w:t>
      </w:r>
      <w:r w:rsidR="00880170">
        <w:rPr>
          <w:rFonts w:ascii="Arial" w:hAnsi="Arial" w:cs="Arial"/>
        </w:rPr>
        <w:t xml:space="preserve"> </w:t>
      </w:r>
      <w:r w:rsidR="004E537C" w:rsidRPr="003A03C8">
        <w:rPr>
          <w:rFonts w:ascii="Arial" w:hAnsi="Arial" w:cs="Arial"/>
        </w:rPr>
        <w:t>ir (arba) kitiems su ugdymu nesusijusiems tikslams.</w:t>
      </w:r>
      <w:r w:rsidR="00880170">
        <w:rPr>
          <w:rFonts w:ascii="Arial" w:hAnsi="Arial" w:cs="Arial"/>
        </w:rPr>
        <w:t xml:space="preserve"> </w:t>
      </w:r>
    </w:p>
    <w:p w:rsidR="00100F5C" w:rsidRDefault="003028E8" w:rsidP="00100F5C">
      <w:pPr>
        <w:pStyle w:val="Betarp"/>
        <w:jc w:val="both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4. Tvarka</w:t>
      </w:r>
      <w:r w:rsidR="00383AE1" w:rsidRPr="003A03C8">
        <w:rPr>
          <w:rFonts w:ascii="Arial" w:eastAsia="Times New Roman" w:hAnsi="Arial" w:cs="Arial"/>
          <w:szCs w:val="24"/>
        </w:rPr>
        <w:t xml:space="preserve"> parengt</w:t>
      </w:r>
      <w:r>
        <w:rPr>
          <w:rFonts w:ascii="Arial" w:eastAsia="Times New Roman" w:hAnsi="Arial" w:cs="Arial"/>
          <w:szCs w:val="24"/>
        </w:rPr>
        <w:t>a</w:t>
      </w:r>
      <w:r w:rsidR="00383AE1" w:rsidRPr="003A03C8">
        <w:rPr>
          <w:rFonts w:ascii="Arial" w:eastAsia="Times New Roman" w:hAnsi="Arial" w:cs="Arial"/>
          <w:szCs w:val="24"/>
        </w:rPr>
        <w:t xml:space="preserve"> vadovaujantis Lietuvos Respublikos švietimo, mokslo ir sporto ministro ir Lietuvos Respublikos sveikatos apsaugos ministro 2025 m. liepos 31d. įsakymu Nr. V-807/V-726.</w:t>
      </w:r>
      <w:r>
        <w:rPr>
          <w:rFonts w:ascii="Arial" w:eastAsia="Times New Roman" w:hAnsi="Arial" w:cs="Arial"/>
          <w:szCs w:val="24"/>
        </w:rPr>
        <w:t xml:space="preserve"> Tvark</w:t>
      </w:r>
      <w:r w:rsidR="00E950D0">
        <w:rPr>
          <w:rFonts w:ascii="Arial" w:eastAsia="Times New Roman" w:hAnsi="Arial" w:cs="Arial"/>
          <w:szCs w:val="24"/>
        </w:rPr>
        <w:t>a suderinta su Įstaigos taryba, Mokytojų taryba, patvir</w:t>
      </w:r>
      <w:r w:rsidR="00100F5C">
        <w:rPr>
          <w:rFonts w:ascii="Arial" w:eastAsia="Times New Roman" w:hAnsi="Arial" w:cs="Arial"/>
          <w:szCs w:val="24"/>
        </w:rPr>
        <w:t>t</w:t>
      </w:r>
      <w:r w:rsidR="00E950D0">
        <w:rPr>
          <w:rFonts w:ascii="Arial" w:eastAsia="Times New Roman" w:hAnsi="Arial" w:cs="Arial"/>
          <w:szCs w:val="24"/>
        </w:rPr>
        <w:t>inta direktoriaus, paskelbta Įstaigos internet</w:t>
      </w:r>
      <w:r w:rsidR="009843CC">
        <w:rPr>
          <w:rFonts w:ascii="Arial" w:eastAsia="Times New Roman" w:hAnsi="Arial" w:cs="Arial"/>
          <w:szCs w:val="24"/>
        </w:rPr>
        <w:t>inėje</w:t>
      </w:r>
      <w:r w:rsidR="00E950D0">
        <w:rPr>
          <w:rFonts w:ascii="Arial" w:eastAsia="Times New Roman" w:hAnsi="Arial" w:cs="Arial"/>
          <w:szCs w:val="24"/>
        </w:rPr>
        <w:t xml:space="preserve"> svetainėje </w:t>
      </w:r>
      <w:hyperlink r:id="rId6" w:history="1">
        <w:r w:rsidR="00E950D0" w:rsidRPr="0078127D">
          <w:rPr>
            <w:rStyle w:val="Hipersaitas"/>
            <w:rFonts w:ascii="Arial" w:eastAsia="Times New Roman" w:hAnsi="Arial" w:cs="Arial"/>
            <w:szCs w:val="24"/>
          </w:rPr>
          <w:t>www.priekulesdarzelis.lt</w:t>
        </w:r>
      </w:hyperlink>
      <w:r w:rsidR="00E950D0">
        <w:rPr>
          <w:rFonts w:ascii="Arial" w:eastAsia="Times New Roman" w:hAnsi="Arial" w:cs="Arial"/>
          <w:szCs w:val="24"/>
        </w:rPr>
        <w:t>.</w:t>
      </w:r>
    </w:p>
    <w:p w:rsidR="00100F5C" w:rsidRDefault="00970C6E" w:rsidP="00100F5C">
      <w:pPr>
        <w:pStyle w:val="Betarp"/>
        <w:jc w:val="both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b/>
          <w:szCs w:val="24"/>
        </w:rPr>
        <w:t xml:space="preserve">          </w:t>
      </w:r>
      <w:r w:rsidRPr="00970C6E">
        <w:rPr>
          <w:rFonts w:ascii="Arial" w:eastAsia="Times New Roman" w:hAnsi="Arial" w:cs="Arial"/>
          <w:szCs w:val="24"/>
        </w:rPr>
        <w:t xml:space="preserve">5. </w:t>
      </w:r>
      <w:r>
        <w:rPr>
          <w:rFonts w:ascii="Arial" w:eastAsia="Times New Roman" w:hAnsi="Arial" w:cs="Arial"/>
          <w:szCs w:val="24"/>
        </w:rPr>
        <w:t>Tvarkoje vartojamos sąvokos atitinka Lietuvos Respublikos švietimo įstatyme ir Lietuvos Respublikos vaiko teisių apsaugos pagrindų įstatyme ir Lietuvos Respublikos elektroninių ryšių įstatyme vartojamas sąvokas.</w:t>
      </w:r>
    </w:p>
    <w:p w:rsidR="00970C6E" w:rsidRPr="00970C6E" w:rsidRDefault="00970C6E" w:rsidP="00100F5C">
      <w:pPr>
        <w:pStyle w:val="Betarp"/>
        <w:jc w:val="both"/>
        <w:rPr>
          <w:rFonts w:ascii="Arial" w:eastAsia="Times New Roman" w:hAnsi="Arial" w:cs="Arial"/>
          <w:szCs w:val="24"/>
        </w:rPr>
      </w:pPr>
    </w:p>
    <w:p w:rsidR="00100F5C" w:rsidRDefault="00850A23" w:rsidP="00100F5C">
      <w:pPr>
        <w:pStyle w:val="Betarp"/>
        <w:jc w:val="center"/>
        <w:rPr>
          <w:rFonts w:ascii="Arial" w:eastAsia="Times New Roman" w:hAnsi="Arial" w:cs="Arial"/>
          <w:b/>
          <w:szCs w:val="24"/>
        </w:rPr>
      </w:pPr>
      <w:r w:rsidRPr="00100F5C">
        <w:rPr>
          <w:rFonts w:ascii="Arial" w:eastAsia="Times New Roman" w:hAnsi="Arial" w:cs="Arial"/>
          <w:b/>
          <w:szCs w:val="24"/>
        </w:rPr>
        <w:t>II. SKYRIUS</w:t>
      </w:r>
    </w:p>
    <w:p w:rsidR="00100F5C" w:rsidRDefault="00100F5C" w:rsidP="00100F5C">
      <w:pPr>
        <w:pStyle w:val="Betarp"/>
        <w:jc w:val="center"/>
        <w:rPr>
          <w:rFonts w:ascii="Arial" w:eastAsia="Times New Roman" w:hAnsi="Arial" w:cs="Arial"/>
          <w:b/>
          <w:szCs w:val="24"/>
        </w:rPr>
      </w:pPr>
      <w:r>
        <w:rPr>
          <w:rFonts w:ascii="Arial" w:eastAsia="Times New Roman" w:hAnsi="Arial" w:cs="Arial"/>
          <w:b/>
          <w:szCs w:val="24"/>
        </w:rPr>
        <w:t>UGDYTINIŲ</w:t>
      </w:r>
      <w:r w:rsidR="00165987" w:rsidRPr="00100F5C">
        <w:rPr>
          <w:rFonts w:ascii="Arial" w:eastAsia="Times New Roman" w:hAnsi="Arial" w:cs="Arial"/>
          <w:b/>
          <w:szCs w:val="24"/>
        </w:rPr>
        <w:t xml:space="preserve"> ASMENINIŲ INFORMACINIŲ TECHNOLOGIJŲ ĮRENGINIŲ NAUDOJIMO ĮSTAIGOJE RIBOJIMO ATVEJAI IR IŠIMTYS</w:t>
      </w:r>
    </w:p>
    <w:p w:rsidR="00100F5C" w:rsidRDefault="00100F5C" w:rsidP="00100F5C">
      <w:pPr>
        <w:pStyle w:val="Betarp"/>
        <w:jc w:val="center"/>
        <w:rPr>
          <w:rFonts w:ascii="Arial" w:eastAsia="Times New Roman" w:hAnsi="Arial" w:cs="Arial"/>
          <w:szCs w:val="24"/>
        </w:rPr>
      </w:pPr>
    </w:p>
    <w:p w:rsidR="00850A23" w:rsidRDefault="00970C6E" w:rsidP="00970C6E">
      <w:pPr>
        <w:pStyle w:val="Betarp"/>
        <w:jc w:val="both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6. </w:t>
      </w:r>
      <w:r w:rsidR="00705429">
        <w:rPr>
          <w:rFonts w:ascii="Arial" w:eastAsia="Times New Roman" w:hAnsi="Arial" w:cs="Arial"/>
          <w:szCs w:val="24"/>
        </w:rPr>
        <w:t>Įstaigoje draudžiamas ugdytinių asmeninių informacinių technologijų įrenginių naudojimas veiklose ar organizuojant ugdomąsias veiklas ne Įstaigos aplinkoje, išskyrus šiuos atvejus:</w:t>
      </w:r>
    </w:p>
    <w:p w:rsidR="00705429" w:rsidRDefault="00705429" w:rsidP="00970C6E">
      <w:pPr>
        <w:pStyle w:val="Betarp"/>
        <w:jc w:val="both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6.1. užtikrinant ugdymosi sąlygas ugdytiniams, kurie dėl jų sveikatos būklės ar atsižvelgiant į VGK rekomendacijas reikalinga naudotis asmeniniais informacinių technologijų įrenginiais;</w:t>
      </w:r>
    </w:p>
    <w:p w:rsidR="00705429" w:rsidRDefault="00705429" w:rsidP="00970C6E">
      <w:pPr>
        <w:pStyle w:val="Betarp"/>
        <w:jc w:val="both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lastRenderedPageBreak/>
        <w:t xml:space="preserve">          6.2. kai informacinių technologijų įrenginys yra būtinas ugdymo tikslams (pvz.: mokomosios programos, informacijos paieška, interaktyvi veikla ir kt.).</w:t>
      </w:r>
    </w:p>
    <w:p w:rsidR="00850A23" w:rsidRDefault="00705429" w:rsidP="000876F8">
      <w:pPr>
        <w:pStyle w:val="Betarp"/>
        <w:jc w:val="both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7. Esant situacijai, kai reikia nedelsiant susisiekti su tėvais (globėjais, rūpintojais) ugdytiniai kreipiasi </w:t>
      </w:r>
      <w:r w:rsidR="00D57B68">
        <w:rPr>
          <w:rFonts w:ascii="Arial" w:eastAsia="Times New Roman" w:hAnsi="Arial" w:cs="Arial"/>
          <w:szCs w:val="24"/>
        </w:rPr>
        <w:t>į</w:t>
      </w:r>
      <w:r>
        <w:rPr>
          <w:rFonts w:ascii="Arial" w:eastAsia="Times New Roman" w:hAnsi="Arial" w:cs="Arial"/>
          <w:szCs w:val="24"/>
        </w:rPr>
        <w:t xml:space="preserve"> grupės mokytoją, švietimo pagalbos specialistus, administraciją.</w:t>
      </w:r>
    </w:p>
    <w:p w:rsidR="000876F8" w:rsidRPr="000876F8" w:rsidRDefault="000876F8" w:rsidP="000876F8">
      <w:pPr>
        <w:pStyle w:val="Betarp"/>
        <w:jc w:val="both"/>
        <w:rPr>
          <w:rFonts w:ascii="Arial" w:eastAsia="Times New Roman" w:hAnsi="Arial" w:cs="Arial"/>
          <w:szCs w:val="24"/>
        </w:rPr>
      </w:pPr>
    </w:p>
    <w:p w:rsidR="00850A23" w:rsidRPr="0008229D" w:rsidRDefault="00850A23" w:rsidP="00C60E09">
      <w:pPr>
        <w:pStyle w:val="Sraopastraipa"/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Cs w:val="24"/>
        </w:rPr>
      </w:pPr>
      <w:r w:rsidRPr="0008229D">
        <w:rPr>
          <w:rFonts w:ascii="Arial" w:eastAsia="Times New Roman" w:hAnsi="Arial" w:cs="Arial"/>
          <w:b/>
          <w:szCs w:val="24"/>
        </w:rPr>
        <w:t>III. SKYRIUS</w:t>
      </w:r>
    </w:p>
    <w:p w:rsidR="00850A23" w:rsidRPr="0008229D" w:rsidRDefault="00D0330A" w:rsidP="00C37752">
      <w:pPr>
        <w:pStyle w:val="Sraopastraipa"/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Cs w:val="24"/>
        </w:rPr>
      </w:pPr>
      <w:r>
        <w:rPr>
          <w:rFonts w:ascii="Arial" w:eastAsia="Times New Roman" w:hAnsi="Arial" w:cs="Arial"/>
          <w:b/>
          <w:szCs w:val="24"/>
        </w:rPr>
        <w:t xml:space="preserve">PRIEMONĖS </w:t>
      </w:r>
      <w:r w:rsidR="000876F8">
        <w:rPr>
          <w:rFonts w:ascii="Arial" w:eastAsia="Times New Roman" w:hAnsi="Arial" w:cs="Arial"/>
          <w:b/>
          <w:szCs w:val="24"/>
        </w:rPr>
        <w:t>TVARKOS</w:t>
      </w:r>
      <w:r>
        <w:rPr>
          <w:rFonts w:ascii="Arial" w:eastAsia="Times New Roman" w:hAnsi="Arial" w:cs="Arial"/>
          <w:b/>
          <w:szCs w:val="24"/>
        </w:rPr>
        <w:t xml:space="preserve"> ĮGYVENDINIMUI UŽTIKRINTI</w:t>
      </w:r>
    </w:p>
    <w:p w:rsidR="00850A23" w:rsidRPr="0008229D" w:rsidRDefault="00850A23" w:rsidP="00C60E09">
      <w:pPr>
        <w:pStyle w:val="Sraopastraipa"/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szCs w:val="24"/>
        </w:rPr>
      </w:pPr>
    </w:p>
    <w:p w:rsidR="00850A23" w:rsidRPr="000876F8" w:rsidRDefault="000876F8" w:rsidP="000876F8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8. Ugdytiniams atvykus į Įstaigą asmeniniai informacinių technologijų įrenginiai atiduodami tėvams (globėjams, rūpintojams), ugdytiniams draudžiama juos atsinešti į Įstaigą.</w:t>
      </w:r>
    </w:p>
    <w:p w:rsidR="00866085" w:rsidRDefault="00866085" w:rsidP="00C60E09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9. </w:t>
      </w:r>
      <w:r w:rsidR="000F0776">
        <w:rPr>
          <w:rFonts w:ascii="Arial" w:eastAsia="Times New Roman" w:hAnsi="Arial" w:cs="Arial"/>
          <w:szCs w:val="24"/>
        </w:rPr>
        <w:t xml:space="preserve">Įstaigoje </w:t>
      </w:r>
      <w:r>
        <w:rPr>
          <w:rFonts w:ascii="Arial" w:eastAsia="Times New Roman" w:hAnsi="Arial" w:cs="Arial"/>
          <w:szCs w:val="24"/>
        </w:rPr>
        <w:t xml:space="preserve">vykdoma </w:t>
      </w:r>
      <w:r w:rsidR="000F0776">
        <w:rPr>
          <w:rFonts w:ascii="Arial" w:eastAsia="Times New Roman" w:hAnsi="Arial" w:cs="Arial"/>
          <w:szCs w:val="24"/>
        </w:rPr>
        <w:t>asmeninių informacinių technologijų įrenginių naudojimo stebėsen</w:t>
      </w:r>
      <w:r>
        <w:rPr>
          <w:rFonts w:ascii="Arial" w:eastAsia="Times New Roman" w:hAnsi="Arial" w:cs="Arial"/>
          <w:szCs w:val="24"/>
        </w:rPr>
        <w:t>a ir taikomos stebėsenos priemonės, užtikrinančios, kad išimties tvarka (Tvarkos 6.1. p., 6.2. p.) asmeniniai informacinių technologijų įrenginiai būtų naudojami pagal Įstaigoje nustatytą tvarką:</w:t>
      </w:r>
      <w:r w:rsidR="000F0776">
        <w:rPr>
          <w:rFonts w:ascii="Arial" w:eastAsia="Times New Roman" w:hAnsi="Arial" w:cs="Arial"/>
          <w:szCs w:val="24"/>
        </w:rPr>
        <w:t xml:space="preserve">  </w:t>
      </w:r>
    </w:p>
    <w:p w:rsidR="00866085" w:rsidRDefault="00866085" w:rsidP="00C60E09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9.1. ugdymą organizuojantys mokytojai ar švietimo pagalbos specialistai turi teisę laikinai paimti išjungtą ugdytinio asmeninį informacinių technologijų įrenginį, jei ugdytinis pažeidė Tvarką;</w:t>
      </w:r>
    </w:p>
    <w:p w:rsidR="00866085" w:rsidRDefault="00866085" w:rsidP="00C60E09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9.2. paimtas asmeninis informacinių technologijų įrenginys Įstaigos nustatyta tvarka grąžinamas ugdytinio tėvams (globėjams, rūpintojams) atėjusiems pasiimti ugdytinio iš Įstaigos.</w:t>
      </w:r>
    </w:p>
    <w:p w:rsidR="008B2F5C" w:rsidRPr="007F088B" w:rsidRDefault="00866085" w:rsidP="00C60E09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Cs w:val="24"/>
        </w:rPr>
      </w:pPr>
      <w:r w:rsidRPr="007F088B">
        <w:rPr>
          <w:rFonts w:ascii="Arial" w:eastAsia="Times New Roman" w:hAnsi="Arial" w:cs="Arial"/>
          <w:color w:val="FF0000"/>
          <w:szCs w:val="24"/>
        </w:rPr>
        <w:t xml:space="preserve">          </w:t>
      </w:r>
      <w:r w:rsidRPr="007F088B">
        <w:rPr>
          <w:rFonts w:ascii="Arial" w:eastAsia="Times New Roman" w:hAnsi="Arial" w:cs="Arial"/>
          <w:szCs w:val="24"/>
        </w:rPr>
        <w:t>10. Mokytojai taiko edukacines priemones bei metodus, sudarančius sąlygas įvairiam ugdytinių ugdymuisi ir poilsiui be asmeninių informacinių</w:t>
      </w:r>
      <w:r w:rsidR="000F0776" w:rsidRPr="007F088B">
        <w:rPr>
          <w:rFonts w:ascii="Arial" w:eastAsia="Times New Roman" w:hAnsi="Arial" w:cs="Arial"/>
          <w:szCs w:val="24"/>
        </w:rPr>
        <w:t xml:space="preserve"> </w:t>
      </w:r>
      <w:r w:rsidRPr="007F088B">
        <w:rPr>
          <w:rFonts w:ascii="Arial" w:eastAsia="Times New Roman" w:hAnsi="Arial" w:cs="Arial"/>
          <w:szCs w:val="24"/>
        </w:rPr>
        <w:t xml:space="preserve"> technologijų </w:t>
      </w:r>
      <w:r w:rsidR="000A4893" w:rsidRPr="007F088B">
        <w:rPr>
          <w:rFonts w:ascii="Arial" w:eastAsia="Times New Roman" w:hAnsi="Arial" w:cs="Arial"/>
          <w:szCs w:val="24"/>
        </w:rPr>
        <w:t>įrenginių.</w:t>
      </w:r>
      <w:r w:rsidR="000F0776" w:rsidRPr="007F088B">
        <w:rPr>
          <w:rFonts w:ascii="Arial" w:eastAsia="Times New Roman" w:hAnsi="Arial" w:cs="Arial"/>
          <w:szCs w:val="24"/>
        </w:rPr>
        <w:t xml:space="preserve">              </w:t>
      </w:r>
    </w:p>
    <w:p w:rsidR="00850A23" w:rsidRPr="000876F8" w:rsidRDefault="000A4893" w:rsidP="000876F8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11. Už šios Tvarkos aprašo vykdymo stebėseną atsakingi grupių mokytojai, švietimo pagalbos specialistai, administracija.</w:t>
      </w:r>
    </w:p>
    <w:p w:rsidR="000A4893" w:rsidRDefault="000A4893" w:rsidP="00C60E09">
      <w:pPr>
        <w:pStyle w:val="Sraopastraipa"/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Cs w:val="24"/>
        </w:rPr>
      </w:pPr>
    </w:p>
    <w:p w:rsidR="00850A23" w:rsidRPr="0008229D" w:rsidRDefault="00850A23" w:rsidP="00C60E09">
      <w:pPr>
        <w:pStyle w:val="Sraopastraipa"/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Cs w:val="24"/>
        </w:rPr>
      </w:pPr>
      <w:r w:rsidRPr="0008229D">
        <w:rPr>
          <w:rFonts w:ascii="Arial" w:eastAsia="Times New Roman" w:hAnsi="Arial" w:cs="Arial"/>
          <w:b/>
          <w:szCs w:val="24"/>
        </w:rPr>
        <w:t>IV. SKYRIUS</w:t>
      </w:r>
    </w:p>
    <w:p w:rsidR="00850A23" w:rsidRDefault="00850A23" w:rsidP="00C60E09">
      <w:pPr>
        <w:pStyle w:val="Sraopastraipa"/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Cs w:val="24"/>
        </w:rPr>
      </w:pPr>
      <w:r w:rsidRPr="0008229D">
        <w:rPr>
          <w:rFonts w:ascii="Arial" w:eastAsia="Times New Roman" w:hAnsi="Arial" w:cs="Arial"/>
          <w:b/>
          <w:szCs w:val="24"/>
        </w:rPr>
        <w:t>BAIGIAMOSIOS NUOSTATOS</w:t>
      </w:r>
    </w:p>
    <w:p w:rsidR="00850A23" w:rsidRPr="00D30B90" w:rsidRDefault="00850A23" w:rsidP="00C60E09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Cs w:val="24"/>
        </w:rPr>
      </w:pPr>
    </w:p>
    <w:p w:rsidR="00D30B90" w:rsidRPr="000A4893" w:rsidRDefault="000A4893" w:rsidP="000A489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12. </w:t>
      </w:r>
      <w:r w:rsidR="00D30B90" w:rsidRPr="000A4893">
        <w:rPr>
          <w:rFonts w:ascii="Arial" w:hAnsi="Arial" w:cs="Arial"/>
        </w:rPr>
        <w:t>Įstaiga</w:t>
      </w:r>
      <w:r>
        <w:rPr>
          <w:rFonts w:ascii="Arial" w:hAnsi="Arial" w:cs="Arial"/>
        </w:rPr>
        <w:t xml:space="preserve"> vykdydama Tvarkos</w:t>
      </w:r>
      <w:r w:rsidR="00D30B90" w:rsidRPr="000A4893">
        <w:rPr>
          <w:rFonts w:ascii="Arial" w:hAnsi="Arial" w:cs="Arial"/>
        </w:rPr>
        <w:t xml:space="preserve"> pažeidimų prevencij</w:t>
      </w:r>
      <w:r>
        <w:rPr>
          <w:rFonts w:ascii="Arial" w:hAnsi="Arial" w:cs="Arial"/>
        </w:rPr>
        <w:t>ą</w:t>
      </w:r>
      <w:r w:rsidR="00D30B90" w:rsidRPr="000A4893">
        <w:rPr>
          <w:rFonts w:ascii="Arial" w:hAnsi="Arial" w:cs="Arial"/>
        </w:rPr>
        <w:t xml:space="preserve"> bei skland</w:t>
      </w:r>
      <w:r>
        <w:rPr>
          <w:rFonts w:ascii="Arial" w:hAnsi="Arial" w:cs="Arial"/>
        </w:rPr>
        <w:t>ų</w:t>
      </w:r>
      <w:r w:rsidR="00D30B90" w:rsidRPr="000A4893">
        <w:rPr>
          <w:rFonts w:ascii="Arial" w:hAnsi="Arial" w:cs="Arial"/>
        </w:rPr>
        <w:t xml:space="preserve"> jos įgyvendinim</w:t>
      </w:r>
      <w:r>
        <w:rPr>
          <w:rFonts w:ascii="Arial" w:hAnsi="Arial" w:cs="Arial"/>
        </w:rPr>
        <w:t>ą</w:t>
      </w:r>
      <w:r w:rsidR="00D30B90" w:rsidRPr="000A4893">
        <w:rPr>
          <w:rFonts w:ascii="Arial" w:hAnsi="Arial" w:cs="Arial"/>
        </w:rPr>
        <w:t xml:space="preserve">, informuoja ir konsultuoja </w:t>
      </w:r>
      <w:r>
        <w:rPr>
          <w:rFonts w:ascii="Arial" w:hAnsi="Arial" w:cs="Arial"/>
        </w:rPr>
        <w:t>ugdytinius</w:t>
      </w:r>
      <w:r w:rsidR="00D30B90" w:rsidRPr="000A4893">
        <w:rPr>
          <w:rFonts w:ascii="Arial" w:hAnsi="Arial" w:cs="Arial"/>
        </w:rPr>
        <w:t xml:space="preserve"> ir tėvus (globėjus, rūpintojus) apie asmeninių informacinių technologijų įrenginių besaikio naudojimo pasekmes bei atsakingą ir saugų asmeninių informacinių technologijų įrenginių naudojimą.</w:t>
      </w:r>
    </w:p>
    <w:p w:rsidR="00850A23" w:rsidRPr="000A4893" w:rsidRDefault="000A4893" w:rsidP="000A489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13. </w:t>
      </w:r>
      <w:r w:rsidR="00850A23" w:rsidRPr="000A4893">
        <w:rPr>
          <w:rFonts w:ascii="Arial" w:hAnsi="Arial" w:cs="Arial"/>
        </w:rPr>
        <w:t xml:space="preserve">Su </w:t>
      </w:r>
      <w:r>
        <w:rPr>
          <w:rFonts w:ascii="Arial" w:hAnsi="Arial" w:cs="Arial"/>
        </w:rPr>
        <w:t>Tvarkos aprašu</w:t>
      </w:r>
      <w:r w:rsidR="00850A23" w:rsidRPr="000A4893">
        <w:rPr>
          <w:rFonts w:ascii="Arial" w:hAnsi="Arial" w:cs="Arial"/>
        </w:rPr>
        <w:t xml:space="preserve"> supažindinam</w:t>
      </w:r>
      <w:r w:rsidR="00D30B90" w:rsidRPr="000A4893">
        <w:rPr>
          <w:rFonts w:ascii="Arial" w:hAnsi="Arial" w:cs="Arial"/>
        </w:rPr>
        <w:t xml:space="preserve">a visa Įstaigos bendruomenė paskelbiant ją </w:t>
      </w:r>
      <w:r w:rsidR="00850A23" w:rsidRPr="000A4893">
        <w:rPr>
          <w:rFonts w:ascii="Arial" w:hAnsi="Arial" w:cs="Arial"/>
        </w:rPr>
        <w:t>el.</w:t>
      </w:r>
      <w:r w:rsidR="00EB5CC8" w:rsidRPr="000A4893">
        <w:rPr>
          <w:rFonts w:ascii="Arial" w:hAnsi="Arial" w:cs="Arial"/>
        </w:rPr>
        <w:t xml:space="preserve"> </w:t>
      </w:r>
      <w:r w:rsidR="00850A23" w:rsidRPr="000A4893">
        <w:rPr>
          <w:rFonts w:ascii="Arial" w:hAnsi="Arial" w:cs="Arial"/>
        </w:rPr>
        <w:t xml:space="preserve">dienyne „Mūsų darželis“ ir internetinėje svetainėje adresu </w:t>
      </w:r>
      <w:hyperlink r:id="rId7" w:history="1">
        <w:r w:rsidR="00850A23" w:rsidRPr="000A4893">
          <w:rPr>
            <w:rStyle w:val="Hipersaitas"/>
            <w:rFonts w:ascii="Arial" w:hAnsi="Arial" w:cs="Arial"/>
            <w:color w:val="444444"/>
            <w:szCs w:val="24"/>
            <w:shd w:val="clear" w:color="auto" w:fill="FFFFFF" w:themeFill="background1"/>
          </w:rPr>
          <w:t>www.priekulesdarzelis.lt</w:t>
        </w:r>
      </w:hyperlink>
      <w:r w:rsidR="00850A23" w:rsidRPr="000A4893">
        <w:rPr>
          <w:rFonts w:ascii="Arial" w:hAnsi="Arial" w:cs="Arial"/>
          <w:szCs w:val="24"/>
          <w:shd w:val="clear" w:color="auto" w:fill="FFFFFF" w:themeFill="background1"/>
        </w:rPr>
        <w:t>.</w:t>
      </w:r>
    </w:p>
    <w:p w:rsidR="00D50957" w:rsidRPr="000A4893" w:rsidRDefault="000A4893" w:rsidP="000A489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14. Tvarkos aprašas gali būti pakeistas ar papildytas, pasikeitus teisės aktams ar esant būtinybei. Papildytas ar pakeistas Tvarkos aprašas tvirtinamas Įstaigos direktoriaus įsakymu.</w:t>
      </w:r>
      <w:r w:rsidR="00D57B68">
        <w:rPr>
          <w:rFonts w:ascii="Arial" w:hAnsi="Arial" w:cs="Arial"/>
        </w:rPr>
        <w:t xml:space="preserve"> Tvarka</w:t>
      </w:r>
      <w:r w:rsidR="00653EC0" w:rsidRPr="000A4893">
        <w:rPr>
          <w:rFonts w:ascii="Arial" w:hAnsi="Arial" w:cs="Arial"/>
        </w:rPr>
        <w:t xml:space="preserve"> gali būti keičiama pagal situacijas ir reglamentuojančius teisės aktus.</w:t>
      </w:r>
    </w:p>
    <w:p w:rsidR="00850A23" w:rsidRPr="009C7BF7" w:rsidRDefault="00850A23" w:rsidP="000A4893">
      <w:pPr>
        <w:pStyle w:val="Sraopastraipa"/>
        <w:spacing w:after="0"/>
        <w:jc w:val="center"/>
        <w:rPr>
          <w:rFonts w:ascii="Arial" w:hAnsi="Arial" w:cs="Arial"/>
        </w:rPr>
      </w:pPr>
      <w:r w:rsidRPr="0008229D">
        <w:rPr>
          <w:rFonts w:ascii="Arial" w:hAnsi="Arial" w:cs="Arial"/>
        </w:rPr>
        <w:t>____________________________________</w:t>
      </w:r>
    </w:p>
    <w:p w:rsidR="00850A23" w:rsidRDefault="00850A23" w:rsidP="000A4893">
      <w:pPr>
        <w:spacing w:after="0"/>
      </w:pPr>
    </w:p>
    <w:sectPr w:rsidR="00850A2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A33EB"/>
    <w:multiLevelType w:val="hybridMultilevel"/>
    <w:tmpl w:val="A71679C6"/>
    <w:lvl w:ilvl="0" w:tplc="0427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E326A1"/>
    <w:multiLevelType w:val="multilevel"/>
    <w:tmpl w:val="70BA00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A23"/>
    <w:rsid w:val="0008229D"/>
    <w:rsid w:val="000876F8"/>
    <w:rsid w:val="000A4893"/>
    <w:rsid w:val="000C017A"/>
    <w:rsid w:val="000F0776"/>
    <w:rsid w:val="00100F5C"/>
    <w:rsid w:val="00165987"/>
    <w:rsid w:val="001A64B5"/>
    <w:rsid w:val="001C20A2"/>
    <w:rsid w:val="00227B08"/>
    <w:rsid w:val="00236342"/>
    <w:rsid w:val="002605AF"/>
    <w:rsid w:val="0027559F"/>
    <w:rsid w:val="003028E8"/>
    <w:rsid w:val="00332FA9"/>
    <w:rsid w:val="00335759"/>
    <w:rsid w:val="00383AE1"/>
    <w:rsid w:val="003A03C8"/>
    <w:rsid w:val="003C0B6F"/>
    <w:rsid w:val="003D5714"/>
    <w:rsid w:val="003E2B86"/>
    <w:rsid w:val="003E58DA"/>
    <w:rsid w:val="003F2665"/>
    <w:rsid w:val="004A0415"/>
    <w:rsid w:val="004B6FB2"/>
    <w:rsid w:val="004E537C"/>
    <w:rsid w:val="00596916"/>
    <w:rsid w:val="005B127E"/>
    <w:rsid w:val="00601EB5"/>
    <w:rsid w:val="006334B3"/>
    <w:rsid w:val="00653EC0"/>
    <w:rsid w:val="00680E2F"/>
    <w:rsid w:val="00705386"/>
    <w:rsid w:val="00705429"/>
    <w:rsid w:val="00716D0E"/>
    <w:rsid w:val="007A0C6B"/>
    <w:rsid w:val="007F088B"/>
    <w:rsid w:val="00850A23"/>
    <w:rsid w:val="00866085"/>
    <w:rsid w:val="00880170"/>
    <w:rsid w:val="008B2F5C"/>
    <w:rsid w:val="0091578E"/>
    <w:rsid w:val="00970C6E"/>
    <w:rsid w:val="009843CC"/>
    <w:rsid w:val="009A337D"/>
    <w:rsid w:val="009C7BF7"/>
    <w:rsid w:val="009F3211"/>
    <w:rsid w:val="009F7852"/>
    <w:rsid w:val="00A8023B"/>
    <w:rsid w:val="00AA049B"/>
    <w:rsid w:val="00AD26E9"/>
    <w:rsid w:val="00B60BF7"/>
    <w:rsid w:val="00BB36FD"/>
    <w:rsid w:val="00BC1689"/>
    <w:rsid w:val="00BE55F6"/>
    <w:rsid w:val="00BF26B2"/>
    <w:rsid w:val="00C024AB"/>
    <w:rsid w:val="00C224D2"/>
    <w:rsid w:val="00C358DE"/>
    <w:rsid w:val="00C37752"/>
    <w:rsid w:val="00C60E09"/>
    <w:rsid w:val="00CD1B66"/>
    <w:rsid w:val="00D0330A"/>
    <w:rsid w:val="00D30B90"/>
    <w:rsid w:val="00D50957"/>
    <w:rsid w:val="00D57B68"/>
    <w:rsid w:val="00DB3464"/>
    <w:rsid w:val="00E03DFF"/>
    <w:rsid w:val="00E431BE"/>
    <w:rsid w:val="00E716A4"/>
    <w:rsid w:val="00E950D0"/>
    <w:rsid w:val="00EB5CC8"/>
    <w:rsid w:val="00F220AC"/>
    <w:rsid w:val="00F37F29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C0D526-F792-4399-89BE-760A9FA20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850A23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50A23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850A23"/>
    <w:rPr>
      <w:color w:val="0000FF"/>
      <w:u w:val="single"/>
    </w:rPr>
  </w:style>
  <w:style w:type="paragraph" w:styleId="Betarp">
    <w:name w:val="No Spacing"/>
    <w:uiPriority w:val="1"/>
    <w:qFormat/>
    <w:rsid w:val="003A03C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950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riekulesdarzelis.l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iekulesdarzelis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5BC20-5287-4692-A0C3-2BAEB1A34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3565</Words>
  <Characters>2033</Characters>
  <Application>Microsoft Office Word</Application>
  <DocSecurity>0</DocSecurity>
  <Lines>16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User</cp:lastModifiedBy>
  <cp:revision>2</cp:revision>
  <dcterms:created xsi:type="dcterms:W3CDTF">2026-10-01T11:20:00Z</dcterms:created>
  <dcterms:modified xsi:type="dcterms:W3CDTF">2026-10-01T11:20:00Z</dcterms:modified>
</cp:coreProperties>
</file>